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8D" w:rsidRPr="002A698D" w:rsidRDefault="002A698D" w:rsidP="002A6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val="en-GB" w:eastAsia="hr-HR"/>
        </w:rPr>
      </w:pPr>
      <w:r w:rsidRPr="002A698D">
        <w:rPr>
          <w:rFonts w:ascii="Times New Roman" w:eastAsia="Times New Roman" w:hAnsi="Times New Roman" w:cs="Times New Roman"/>
          <w:b/>
          <w:noProof w:val="0"/>
          <w:sz w:val="28"/>
          <w:szCs w:val="24"/>
          <w:lang w:val="en-GB" w:eastAsia="hr-HR"/>
        </w:rPr>
        <w:t>Course list by semesters:</w:t>
      </w:r>
    </w:p>
    <w:tbl>
      <w:tblPr>
        <w:tblStyle w:val="GridTable4-Accent31"/>
        <w:tblW w:w="9072" w:type="dxa"/>
        <w:tblLayout w:type="fixed"/>
        <w:tblLook w:val="04A0" w:firstRow="1" w:lastRow="0" w:firstColumn="1" w:lastColumn="0" w:noHBand="0" w:noVBand="1"/>
      </w:tblPr>
      <w:tblGrid>
        <w:gridCol w:w="4236"/>
        <w:gridCol w:w="995"/>
        <w:gridCol w:w="8"/>
        <w:gridCol w:w="6"/>
        <w:gridCol w:w="837"/>
        <w:gridCol w:w="11"/>
        <w:gridCol w:w="850"/>
        <w:gridCol w:w="854"/>
        <w:gridCol w:w="1275"/>
      </w:tblGrid>
      <w:tr w:rsidR="002A698D" w:rsidRPr="002A698D" w:rsidTr="002A6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vMerge w:val="restart"/>
          </w:tcPr>
          <w:p w:rsidR="002A698D" w:rsidRPr="002A698D" w:rsidRDefault="002A698D" w:rsidP="002A698D">
            <w:pPr>
              <w:tabs>
                <w:tab w:val="left" w:pos="9781"/>
              </w:tabs>
              <w:ind w:left="676" w:right="639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995" w:type="dxa"/>
            <w:vMerge w:val="restart"/>
          </w:tcPr>
          <w:p w:rsidR="002A698D" w:rsidRPr="002A698D" w:rsidRDefault="002A698D" w:rsidP="002A698D">
            <w:pPr>
              <w:tabs>
                <w:tab w:val="left" w:pos="9781"/>
              </w:tabs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 xml:space="preserve">Status </w:t>
            </w:r>
          </w:p>
        </w:tc>
        <w:tc>
          <w:tcPr>
            <w:tcW w:w="2566" w:type="dxa"/>
            <w:gridSpan w:val="6"/>
          </w:tcPr>
          <w:p w:rsidR="002A698D" w:rsidRPr="002A698D" w:rsidRDefault="002A698D" w:rsidP="002A698D">
            <w:pPr>
              <w:tabs>
                <w:tab w:val="left" w:pos="9781"/>
              </w:tabs>
              <w:ind w:right="4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HOURS PER WEEK</w:t>
            </w:r>
          </w:p>
        </w:tc>
        <w:tc>
          <w:tcPr>
            <w:tcW w:w="1275" w:type="dxa"/>
            <w:vMerge w:val="restart"/>
          </w:tcPr>
          <w:p w:rsidR="002A698D" w:rsidRPr="002A698D" w:rsidRDefault="002A698D" w:rsidP="002A698D">
            <w:pPr>
              <w:tabs>
                <w:tab w:val="left" w:pos="9781"/>
              </w:tabs>
              <w:ind w:right="1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ECTS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vMerge/>
          </w:tcPr>
          <w:p w:rsidR="002A698D" w:rsidRPr="002A698D" w:rsidRDefault="002A698D" w:rsidP="002A698D">
            <w:pPr>
              <w:numPr>
                <w:ilvl w:val="0"/>
                <w:numId w:val="1"/>
              </w:numPr>
              <w:tabs>
                <w:tab w:val="left" w:pos="9781"/>
              </w:tabs>
              <w:ind w:right="639"/>
              <w:jc w:val="center"/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vMerge/>
          </w:tcPr>
          <w:p w:rsidR="002A698D" w:rsidRPr="002A698D" w:rsidRDefault="002A698D" w:rsidP="002A698D">
            <w:pPr>
              <w:tabs>
                <w:tab w:val="left" w:pos="9781"/>
              </w:tabs>
              <w:ind w:right="6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gridSpan w:val="3"/>
          </w:tcPr>
          <w:p w:rsidR="002A698D" w:rsidRPr="002A698D" w:rsidRDefault="002A698D" w:rsidP="002A698D">
            <w:pPr>
              <w:tabs>
                <w:tab w:val="left" w:pos="97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/>
              </w:rPr>
            </w:pPr>
            <w:r w:rsidRPr="002A698D">
              <w:rPr>
                <w:b/>
                <w:noProof w:val="0"/>
                <w:sz w:val="24"/>
                <w:szCs w:val="24"/>
                <w:lang w:val="en-GB"/>
              </w:rPr>
              <w:t>L</w:t>
            </w:r>
          </w:p>
        </w:tc>
        <w:tc>
          <w:tcPr>
            <w:tcW w:w="861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/>
              </w:rPr>
            </w:pPr>
            <w:r w:rsidRPr="002A698D">
              <w:rPr>
                <w:b/>
                <w:noProof w:val="0"/>
                <w:sz w:val="24"/>
                <w:szCs w:val="24"/>
                <w:lang w:val="en-GB"/>
              </w:rPr>
              <w:t>S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/>
              </w:rPr>
            </w:pPr>
            <w:r w:rsidRPr="002A698D">
              <w:rPr>
                <w:b/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1275" w:type="dxa"/>
            <w:vMerge/>
          </w:tcPr>
          <w:p w:rsidR="002A698D" w:rsidRPr="002A698D" w:rsidRDefault="002A698D" w:rsidP="002A698D">
            <w:pPr>
              <w:tabs>
                <w:tab w:val="left" w:pos="9781"/>
              </w:tabs>
              <w:ind w:right="6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</w:p>
        </w:tc>
      </w:tr>
      <w:tr w:rsidR="002A698D" w:rsidRPr="002A698D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9"/>
          </w:tcPr>
          <w:p w:rsidR="002A698D" w:rsidRPr="002A698D" w:rsidRDefault="002A698D" w:rsidP="002A698D">
            <w:pPr>
              <w:jc w:val="center"/>
              <w:rPr>
                <w:noProof w:val="0"/>
                <w:sz w:val="24"/>
                <w:szCs w:val="24"/>
                <w:lang w:val="en-GB" w:eastAsia="hr-HR"/>
              </w:rPr>
            </w:pPr>
            <w:r w:rsidRPr="002A698D">
              <w:rPr>
                <w:noProof w:val="0"/>
                <w:sz w:val="24"/>
                <w:szCs w:val="24"/>
                <w:lang w:val="en-GB" w:eastAsia="hr-HR"/>
              </w:rPr>
              <w:t>I SEMESTER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Introduction to Ethnology and Cultural Anthropology</w:t>
            </w:r>
          </w:p>
        </w:tc>
        <w:tc>
          <w:tcPr>
            <w:tcW w:w="99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51" w:type="dxa"/>
            <w:gridSpan w:val="3"/>
          </w:tcPr>
          <w:p w:rsidR="002A698D" w:rsidRPr="002A698D" w:rsidRDefault="002A698D" w:rsidP="002A698D">
            <w:pPr>
              <w:tabs>
                <w:tab w:val="left" w:pos="97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61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-45" w:right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570"/>
                <w:tab w:val="left" w:pos="9781"/>
              </w:tabs>
              <w:ind w:righ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 xml:space="preserve">Introduction to Folklore Studies </w:t>
            </w:r>
          </w:p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51" w:type="dxa"/>
            <w:gridSpan w:val="3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61" w:type="dxa"/>
            <w:gridSpan w:val="2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left="-45"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570"/>
                <w:tab w:val="left" w:pos="9781"/>
              </w:tabs>
              <w:ind w:righ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33"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 xml:space="preserve">History of Croatian Ethnology </w:t>
            </w:r>
          </w:p>
        </w:tc>
        <w:tc>
          <w:tcPr>
            <w:tcW w:w="99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51" w:type="dxa"/>
            <w:gridSpan w:val="3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61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2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4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Academic Practicum</w:t>
            </w:r>
          </w:p>
        </w:tc>
        <w:tc>
          <w:tcPr>
            <w:tcW w:w="995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51" w:type="dxa"/>
            <w:gridSpan w:val="3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861" w:type="dxa"/>
            <w:gridSpan w:val="2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left="-45"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275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570"/>
                <w:tab w:val="left" w:pos="9781"/>
              </w:tabs>
              <w:ind w:righ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  <w:tr w:rsidR="002A698D" w:rsidRPr="002A698D" w:rsidTr="001E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9"/>
            <w:shd w:val="clear" w:color="auto" w:fill="auto"/>
          </w:tcPr>
          <w:p w:rsidR="002A698D" w:rsidRPr="002A698D" w:rsidRDefault="002A698D" w:rsidP="002A698D">
            <w:pPr>
              <w:jc w:val="center"/>
              <w:rPr>
                <w:noProof w:val="0"/>
                <w:sz w:val="24"/>
                <w:szCs w:val="24"/>
                <w:lang w:val="en-GB" w:eastAsia="hr-HR"/>
              </w:rPr>
            </w:pPr>
            <w:r w:rsidRPr="002A698D">
              <w:rPr>
                <w:noProof w:val="0"/>
                <w:sz w:val="24"/>
                <w:szCs w:val="24"/>
                <w:lang w:val="en-GB" w:eastAsia="hr-HR"/>
              </w:rPr>
              <w:t>II SEMESTER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jc w:val="both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 xml:space="preserve">Core Concepts in Anthropology </w:t>
            </w:r>
          </w:p>
        </w:tc>
        <w:tc>
          <w:tcPr>
            <w:tcW w:w="995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51" w:type="dxa"/>
            <w:gridSpan w:val="3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61" w:type="dxa"/>
            <w:gridSpan w:val="2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</w:tcPr>
          <w:p w:rsidR="002A698D" w:rsidRPr="002A698D" w:rsidRDefault="002A698D" w:rsidP="002A698D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Methods, Techniques and Ethics of Ethnographic Research</w:t>
            </w:r>
          </w:p>
        </w:tc>
        <w:tc>
          <w:tcPr>
            <w:tcW w:w="99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51" w:type="dxa"/>
            <w:gridSpan w:val="3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61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Ethnographies of Croatia</w:t>
            </w:r>
          </w:p>
        </w:tc>
        <w:tc>
          <w:tcPr>
            <w:tcW w:w="995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51" w:type="dxa"/>
            <w:gridSpan w:val="3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61" w:type="dxa"/>
            <w:gridSpan w:val="2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2A698D" w:rsidRPr="002A698D" w:rsidTr="001E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9"/>
            <w:shd w:val="clear" w:color="auto" w:fill="auto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III SEMESTER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 xml:space="preserve">Linguistic Anthropology </w:t>
            </w:r>
          </w:p>
        </w:tc>
        <w:tc>
          <w:tcPr>
            <w:tcW w:w="995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51" w:type="dxa"/>
            <w:gridSpan w:val="3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61" w:type="dxa"/>
            <w:gridSpan w:val="2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54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33"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 w:eastAsia="hr-HR"/>
              </w:rPr>
              <w:t>Cultural Institutions and Heritage</w:t>
            </w:r>
          </w:p>
        </w:tc>
        <w:tc>
          <w:tcPr>
            <w:tcW w:w="99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51" w:type="dxa"/>
            <w:gridSpan w:val="3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61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hyperlink r:id="rId5" w:history="1">
              <w:r w:rsidRPr="002A698D">
                <w:rPr>
                  <w:noProof w:val="0"/>
                  <w:sz w:val="24"/>
                  <w:szCs w:val="24"/>
                  <w:lang w:val="en-GB"/>
                </w:rPr>
                <w:t>Ethnomusicology</w:t>
              </w:r>
            </w:hyperlink>
          </w:p>
        </w:tc>
        <w:tc>
          <w:tcPr>
            <w:tcW w:w="99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4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33"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Medical Anthropology and Ethnomedicine</w:t>
            </w:r>
          </w:p>
        </w:tc>
        <w:tc>
          <w:tcPr>
            <w:tcW w:w="99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US"/>
              </w:rPr>
            </w:pPr>
            <w:r w:rsidRPr="002A698D">
              <w:rPr>
                <w:noProof w:val="0"/>
                <w:sz w:val="24"/>
                <w:szCs w:val="24"/>
                <w:lang w:val="en-US"/>
              </w:rPr>
              <w:t>Costume and the Culture of Clothing</w:t>
            </w:r>
          </w:p>
        </w:tc>
        <w:tc>
          <w:tcPr>
            <w:tcW w:w="99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33"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Anthropology of Religion</w:t>
            </w:r>
          </w:p>
        </w:tc>
        <w:tc>
          <w:tcPr>
            <w:tcW w:w="99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33" w:right="-28"/>
              <w:rPr>
                <w:noProof w:val="0"/>
                <w:sz w:val="24"/>
                <w:szCs w:val="24"/>
                <w:lang w:val="en-GB"/>
              </w:rPr>
            </w:pPr>
            <w:proofErr w:type="spellStart"/>
            <w:r w:rsidRPr="002A698D">
              <w:rPr>
                <w:noProof w:val="0"/>
                <w:sz w:val="24"/>
                <w:szCs w:val="24"/>
                <w:lang w:val="en-GB"/>
              </w:rPr>
              <w:t>Ethno</w:t>
            </w:r>
            <w:proofErr w:type="spellEnd"/>
            <w:r w:rsidRPr="002A698D">
              <w:rPr>
                <w:noProof w:val="0"/>
                <w:sz w:val="24"/>
                <w:szCs w:val="24"/>
                <w:lang w:val="en-GB"/>
              </w:rPr>
              <w:t xml:space="preserve"> Music Practicum 1</w:t>
            </w:r>
          </w:p>
        </w:tc>
        <w:tc>
          <w:tcPr>
            <w:tcW w:w="99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9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IV SEMESTER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Mediterranean Studies</w:t>
            </w:r>
          </w:p>
        </w:tc>
        <w:tc>
          <w:tcPr>
            <w:tcW w:w="1003" w:type="dxa"/>
            <w:gridSpan w:val="2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54" w:type="dxa"/>
            <w:gridSpan w:val="3"/>
            <w:shd w:val="clear" w:color="auto" w:fill="EAF1DD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50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1275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Reading Culture: Selected Ethnographies of the World</w:t>
            </w:r>
          </w:p>
        </w:tc>
        <w:tc>
          <w:tcPr>
            <w:tcW w:w="1003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54" w:type="dxa"/>
            <w:gridSpan w:val="3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634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50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4</w:t>
            </w:r>
          </w:p>
        </w:tc>
      </w:tr>
      <w:tr w:rsidR="002A698D" w:rsidRPr="002A698D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lastRenderedPageBreak/>
              <w:t>Cultural Landscape</w:t>
            </w:r>
          </w:p>
        </w:tc>
        <w:tc>
          <w:tcPr>
            <w:tcW w:w="1003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4" w:type="dxa"/>
            <w:gridSpan w:val="3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hyperlink r:id="rId6" w:history="1">
              <w:r w:rsidRPr="002A698D">
                <w:rPr>
                  <w:noProof w:val="0"/>
                  <w:sz w:val="24"/>
                  <w:szCs w:val="24"/>
                  <w:lang w:val="en-GB"/>
                </w:rPr>
                <w:t>Anthropology</w:t>
              </w:r>
            </w:hyperlink>
            <w:r w:rsidRPr="002A698D">
              <w:rPr>
                <w:noProof w:val="0"/>
                <w:sz w:val="24"/>
                <w:szCs w:val="24"/>
                <w:lang w:val="en-GB"/>
              </w:rPr>
              <w:t xml:space="preserve"> of Dance</w:t>
            </w:r>
          </w:p>
        </w:tc>
        <w:tc>
          <w:tcPr>
            <w:tcW w:w="1003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US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Physical and Forensic Anthropology</w:t>
            </w:r>
          </w:p>
        </w:tc>
        <w:tc>
          <w:tcPr>
            <w:tcW w:w="1003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proofErr w:type="spellStart"/>
            <w:r w:rsidRPr="002A698D">
              <w:rPr>
                <w:noProof w:val="0"/>
                <w:sz w:val="24"/>
                <w:szCs w:val="24"/>
                <w:lang w:val="en-GB"/>
              </w:rPr>
              <w:t>Ethno</w:t>
            </w:r>
            <w:proofErr w:type="spellEnd"/>
            <w:r w:rsidRPr="002A698D">
              <w:rPr>
                <w:noProof w:val="0"/>
                <w:sz w:val="24"/>
                <w:szCs w:val="24"/>
                <w:lang w:val="en-GB"/>
              </w:rPr>
              <w:t xml:space="preserve"> Music Practicum 2</w:t>
            </w:r>
          </w:p>
        </w:tc>
        <w:tc>
          <w:tcPr>
            <w:tcW w:w="1003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  <w:tr w:rsidR="002A698D" w:rsidRPr="002A698D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9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V SEMESTER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</w:tcPr>
          <w:p w:rsidR="002A698D" w:rsidRPr="002A698D" w:rsidRDefault="002A698D" w:rsidP="002A698D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Anthropology of Family and Kinship</w:t>
            </w:r>
          </w:p>
        </w:tc>
        <w:tc>
          <w:tcPr>
            <w:tcW w:w="1009" w:type="dxa"/>
            <w:gridSpan w:val="3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48" w:type="dxa"/>
            <w:gridSpan w:val="2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634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50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4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Traineeship</w:t>
            </w:r>
          </w:p>
        </w:tc>
        <w:tc>
          <w:tcPr>
            <w:tcW w:w="1009" w:type="dxa"/>
            <w:gridSpan w:val="3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48" w:type="dxa"/>
            <w:gridSpan w:val="2"/>
            <w:shd w:val="clear" w:color="auto" w:fill="EAF1DD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634"/>
                <w:tab w:val="left" w:pos="9781"/>
              </w:tabs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275" w:type="dxa"/>
            <w:shd w:val="clear" w:color="auto" w:fill="EAF1DD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Ethnographies of the South-Eastern Europe</w:t>
            </w:r>
          </w:p>
        </w:tc>
        <w:tc>
          <w:tcPr>
            <w:tcW w:w="1009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48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634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4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33"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Anthropology of Ritual</w:t>
            </w:r>
          </w:p>
        </w:tc>
        <w:tc>
          <w:tcPr>
            <w:tcW w:w="99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US"/>
              </w:rPr>
              <w:t>Introduction to Fieldwork</w:t>
            </w:r>
          </w:p>
        </w:tc>
        <w:tc>
          <w:tcPr>
            <w:tcW w:w="1009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48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auto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proofErr w:type="spellStart"/>
            <w:r w:rsidRPr="002A698D">
              <w:rPr>
                <w:noProof w:val="0"/>
                <w:sz w:val="24"/>
                <w:szCs w:val="24"/>
                <w:lang w:val="en-GB"/>
              </w:rPr>
              <w:t>Ethno</w:t>
            </w:r>
            <w:proofErr w:type="spellEnd"/>
            <w:r w:rsidRPr="002A698D">
              <w:rPr>
                <w:noProof w:val="0"/>
                <w:sz w:val="24"/>
                <w:szCs w:val="24"/>
                <w:lang w:val="en-GB"/>
              </w:rPr>
              <w:t xml:space="preserve"> Music Practicum 1</w:t>
            </w:r>
          </w:p>
        </w:tc>
        <w:tc>
          <w:tcPr>
            <w:tcW w:w="1009" w:type="dxa"/>
            <w:gridSpan w:val="3"/>
            <w:shd w:val="clear" w:color="auto" w:fill="auto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9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VI SEMESTER</w:t>
            </w:r>
          </w:p>
        </w:tc>
      </w:tr>
      <w:tr w:rsidR="002A698D" w:rsidRPr="002A698D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</w:tcPr>
          <w:p w:rsidR="002A698D" w:rsidRPr="002A698D" w:rsidRDefault="002A698D" w:rsidP="002A698D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Research Methodology: Experiment, Imagination, Writing</w:t>
            </w:r>
          </w:p>
        </w:tc>
        <w:tc>
          <w:tcPr>
            <w:tcW w:w="1009" w:type="dxa"/>
            <w:gridSpan w:val="3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48" w:type="dxa"/>
            <w:gridSpan w:val="2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634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850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</w:tcPr>
          <w:p w:rsidR="002A698D" w:rsidRPr="002A698D" w:rsidRDefault="002A698D" w:rsidP="002A698D">
            <w:pPr>
              <w:tabs>
                <w:tab w:val="left" w:pos="9781"/>
              </w:tabs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Final Exam</w:t>
            </w:r>
          </w:p>
        </w:tc>
        <w:tc>
          <w:tcPr>
            <w:tcW w:w="1009" w:type="dxa"/>
            <w:gridSpan w:val="3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O</w:t>
            </w:r>
          </w:p>
        </w:tc>
        <w:tc>
          <w:tcPr>
            <w:tcW w:w="848" w:type="dxa"/>
            <w:gridSpan w:val="2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634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150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5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US"/>
              </w:rPr>
              <w:t>Economic Anthropology: Selected Topics</w:t>
            </w:r>
          </w:p>
        </w:tc>
        <w:tc>
          <w:tcPr>
            <w:tcW w:w="1009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48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 w:val="0"/>
                <w:sz w:val="24"/>
                <w:szCs w:val="24"/>
                <w:lang w:eastAsia="hr-HR"/>
              </w:rPr>
            </w:pPr>
            <w:r w:rsidRPr="002A698D">
              <w:rPr>
                <w:noProof w:val="0"/>
                <w:sz w:val="24"/>
                <w:szCs w:val="24"/>
                <w:lang w:eastAsia="hr-HR"/>
              </w:rPr>
              <w:t>Ethnolinguistic Research</w:t>
            </w:r>
          </w:p>
        </w:tc>
        <w:tc>
          <w:tcPr>
            <w:tcW w:w="1009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48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 w:val="0"/>
                <w:sz w:val="24"/>
                <w:szCs w:val="24"/>
                <w:lang w:eastAsia="hr-HR"/>
              </w:rPr>
            </w:pPr>
            <w:r w:rsidRPr="002A698D">
              <w:rPr>
                <w:noProof w:val="0"/>
                <w:sz w:val="24"/>
                <w:szCs w:val="24"/>
                <w:lang w:val="en" w:eastAsia="hr-HR"/>
              </w:rPr>
              <w:t>Ethnographic Approaches to the Adriatic Region</w:t>
            </w:r>
          </w:p>
        </w:tc>
        <w:tc>
          <w:tcPr>
            <w:tcW w:w="1009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48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6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proofErr w:type="spellStart"/>
            <w:r w:rsidRPr="002A698D">
              <w:rPr>
                <w:noProof w:val="0"/>
                <w:sz w:val="24"/>
                <w:szCs w:val="24"/>
                <w:lang w:val="en-GB"/>
              </w:rPr>
              <w:t>Ethno</w:t>
            </w:r>
            <w:proofErr w:type="spellEnd"/>
            <w:r w:rsidRPr="002A698D">
              <w:rPr>
                <w:noProof w:val="0"/>
                <w:sz w:val="24"/>
                <w:szCs w:val="24"/>
                <w:lang w:val="en-GB"/>
              </w:rPr>
              <w:t xml:space="preserve"> Music Practicum 2</w:t>
            </w:r>
          </w:p>
        </w:tc>
        <w:tc>
          <w:tcPr>
            <w:tcW w:w="1009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48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</w:tbl>
    <w:p w:rsidR="002A698D" w:rsidRPr="002A698D" w:rsidRDefault="002A698D" w:rsidP="002A698D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</w:p>
    <w:p w:rsidR="002A698D" w:rsidRDefault="002A698D" w:rsidP="002A698D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</w:p>
    <w:p w:rsidR="002A698D" w:rsidRDefault="002A698D" w:rsidP="002A698D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</w:p>
    <w:p w:rsidR="002A698D" w:rsidRDefault="002A698D" w:rsidP="002A698D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</w:p>
    <w:p w:rsidR="002A698D" w:rsidRDefault="002A698D" w:rsidP="002A698D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</w:p>
    <w:p w:rsidR="002A698D" w:rsidRDefault="002A698D" w:rsidP="002A698D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</w:p>
    <w:p w:rsidR="002A698D" w:rsidRDefault="002A698D" w:rsidP="002A698D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</w:p>
    <w:p w:rsidR="002A698D" w:rsidRDefault="002A698D" w:rsidP="002A698D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</w:p>
    <w:p w:rsidR="002A698D" w:rsidRDefault="002A698D" w:rsidP="002A698D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</w:p>
    <w:p w:rsidR="002A698D" w:rsidRPr="002A698D" w:rsidRDefault="002A698D" w:rsidP="002A698D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  <w:bookmarkStart w:id="0" w:name="_GoBack"/>
      <w:bookmarkEnd w:id="0"/>
    </w:p>
    <w:p w:rsidR="002A698D" w:rsidRPr="002A698D" w:rsidRDefault="002A698D" w:rsidP="002A698D">
      <w:pPr>
        <w:tabs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  <w:r w:rsidRPr="002A69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  <w:lastRenderedPageBreak/>
        <w:t>List of elective courses offered to students of other programmes in the winter semester:</w:t>
      </w:r>
    </w:p>
    <w:tbl>
      <w:tblPr>
        <w:tblStyle w:val="GridTable4-Accent311"/>
        <w:tblW w:w="9072" w:type="dxa"/>
        <w:tblLayout w:type="fixed"/>
        <w:tblLook w:val="04A0" w:firstRow="1" w:lastRow="0" w:firstColumn="1" w:lastColumn="0" w:noHBand="0" w:noVBand="1"/>
      </w:tblPr>
      <w:tblGrid>
        <w:gridCol w:w="4233"/>
        <w:gridCol w:w="11"/>
        <w:gridCol w:w="984"/>
        <w:gridCol w:w="14"/>
        <w:gridCol w:w="837"/>
        <w:gridCol w:w="14"/>
        <w:gridCol w:w="850"/>
        <w:gridCol w:w="854"/>
        <w:gridCol w:w="1275"/>
      </w:tblGrid>
      <w:tr w:rsidR="002A698D" w:rsidRPr="002A698D" w:rsidTr="002A6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gridSpan w:val="2"/>
            <w:vMerge w:val="restart"/>
          </w:tcPr>
          <w:p w:rsidR="002A698D" w:rsidRPr="002A698D" w:rsidRDefault="002A698D" w:rsidP="002A698D">
            <w:pPr>
              <w:tabs>
                <w:tab w:val="left" w:pos="9781"/>
              </w:tabs>
              <w:ind w:left="676" w:right="639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998" w:type="dxa"/>
            <w:gridSpan w:val="2"/>
            <w:vMerge w:val="restart"/>
          </w:tcPr>
          <w:p w:rsidR="002A698D" w:rsidRPr="002A698D" w:rsidRDefault="002A698D" w:rsidP="002A698D">
            <w:pPr>
              <w:tabs>
                <w:tab w:val="left" w:pos="9781"/>
              </w:tabs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 xml:space="preserve">Status </w:t>
            </w:r>
          </w:p>
        </w:tc>
        <w:tc>
          <w:tcPr>
            <w:tcW w:w="2555" w:type="dxa"/>
            <w:gridSpan w:val="4"/>
          </w:tcPr>
          <w:p w:rsidR="002A698D" w:rsidRPr="002A698D" w:rsidRDefault="002A698D" w:rsidP="002A698D">
            <w:pPr>
              <w:tabs>
                <w:tab w:val="left" w:pos="9781"/>
              </w:tabs>
              <w:ind w:right="4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Hours per week</w:t>
            </w:r>
          </w:p>
        </w:tc>
        <w:tc>
          <w:tcPr>
            <w:tcW w:w="1275" w:type="dxa"/>
            <w:vMerge w:val="restart"/>
          </w:tcPr>
          <w:p w:rsidR="002A698D" w:rsidRPr="002A698D" w:rsidRDefault="002A698D" w:rsidP="002A698D">
            <w:pPr>
              <w:tabs>
                <w:tab w:val="left" w:pos="9781"/>
              </w:tabs>
              <w:ind w:right="1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ECTS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gridSpan w:val="2"/>
            <w:vMerge/>
          </w:tcPr>
          <w:p w:rsidR="002A698D" w:rsidRPr="002A698D" w:rsidRDefault="002A698D" w:rsidP="002A698D">
            <w:pPr>
              <w:numPr>
                <w:ilvl w:val="0"/>
                <w:numId w:val="1"/>
              </w:numPr>
              <w:tabs>
                <w:tab w:val="left" w:pos="9781"/>
              </w:tabs>
              <w:ind w:right="639"/>
              <w:jc w:val="center"/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  <w:gridSpan w:val="2"/>
            <w:vMerge/>
          </w:tcPr>
          <w:p w:rsidR="002A698D" w:rsidRPr="002A698D" w:rsidRDefault="002A698D" w:rsidP="002A698D">
            <w:pPr>
              <w:tabs>
                <w:tab w:val="left" w:pos="9781"/>
              </w:tabs>
              <w:ind w:right="6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/>
              </w:rPr>
            </w:pPr>
            <w:r w:rsidRPr="002A698D">
              <w:rPr>
                <w:b/>
                <w:noProof w:val="0"/>
                <w:sz w:val="24"/>
                <w:szCs w:val="24"/>
                <w:lang w:val="en-GB"/>
              </w:rPr>
              <w:t>L</w:t>
            </w:r>
          </w:p>
        </w:tc>
        <w:tc>
          <w:tcPr>
            <w:tcW w:w="850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/>
              </w:rPr>
            </w:pPr>
            <w:r w:rsidRPr="002A698D">
              <w:rPr>
                <w:b/>
                <w:noProof w:val="0"/>
                <w:sz w:val="24"/>
                <w:szCs w:val="24"/>
                <w:lang w:val="en-GB"/>
              </w:rPr>
              <w:t>S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/>
              </w:rPr>
            </w:pPr>
            <w:r w:rsidRPr="002A698D">
              <w:rPr>
                <w:b/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1275" w:type="dxa"/>
            <w:vMerge/>
          </w:tcPr>
          <w:p w:rsidR="002A698D" w:rsidRPr="002A698D" w:rsidRDefault="002A698D" w:rsidP="002A698D">
            <w:pPr>
              <w:tabs>
                <w:tab w:val="left" w:pos="9781"/>
              </w:tabs>
              <w:ind w:right="6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</w:p>
        </w:tc>
      </w:tr>
      <w:tr w:rsidR="002A698D" w:rsidRPr="002A698D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hyperlink r:id="rId7" w:history="1">
              <w:r w:rsidRPr="002A698D">
                <w:rPr>
                  <w:noProof w:val="0"/>
                  <w:sz w:val="24"/>
                  <w:szCs w:val="24"/>
                  <w:lang w:val="en-GB"/>
                </w:rPr>
                <w:t>Ethnomusicology</w:t>
              </w:r>
            </w:hyperlink>
          </w:p>
        </w:tc>
        <w:tc>
          <w:tcPr>
            <w:tcW w:w="998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US"/>
              </w:rPr>
            </w:pPr>
            <w:r w:rsidRPr="002A698D">
              <w:rPr>
                <w:noProof w:val="0"/>
                <w:sz w:val="24"/>
                <w:szCs w:val="24"/>
                <w:lang w:val="en-US"/>
              </w:rPr>
              <w:t>Costume and the Culture of Clothing</w:t>
            </w:r>
          </w:p>
        </w:tc>
        <w:tc>
          <w:tcPr>
            <w:tcW w:w="998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left="33"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Medical Anthropology and Ethnomedicine</w:t>
            </w:r>
          </w:p>
        </w:tc>
        <w:tc>
          <w:tcPr>
            <w:tcW w:w="998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33"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Ethnographies of the South-Eastern Europe</w:t>
            </w:r>
          </w:p>
        </w:tc>
        <w:tc>
          <w:tcPr>
            <w:tcW w:w="995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64" w:type="dxa"/>
            <w:gridSpan w:val="2"/>
          </w:tcPr>
          <w:p w:rsidR="002A698D" w:rsidRPr="002A698D" w:rsidRDefault="002A698D" w:rsidP="002A698D">
            <w:pPr>
              <w:tabs>
                <w:tab w:val="left" w:pos="9781"/>
              </w:tabs>
              <w:ind w:left="-14" w:right="-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proofErr w:type="spellStart"/>
            <w:r w:rsidRPr="002A698D">
              <w:rPr>
                <w:noProof w:val="0"/>
                <w:sz w:val="24"/>
                <w:szCs w:val="24"/>
                <w:lang w:val="en-GB"/>
              </w:rPr>
              <w:t>Ethno</w:t>
            </w:r>
            <w:proofErr w:type="spellEnd"/>
            <w:r w:rsidRPr="002A698D">
              <w:rPr>
                <w:noProof w:val="0"/>
                <w:sz w:val="24"/>
                <w:szCs w:val="24"/>
                <w:lang w:val="en-GB"/>
              </w:rPr>
              <w:t xml:space="preserve"> Music Practicum 1</w:t>
            </w:r>
          </w:p>
        </w:tc>
        <w:tc>
          <w:tcPr>
            <w:tcW w:w="1009" w:type="dxa"/>
            <w:gridSpan w:val="3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</w:tbl>
    <w:p w:rsidR="002A698D" w:rsidRPr="002A698D" w:rsidRDefault="002A698D" w:rsidP="002A698D">
      <w:pPr>
        <w:tabs>
          <w:tab w:val="left" w:pos="9072"/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</w:p>
    <w:p w:rsidR="002A698D" w:rsidRPr="002A698D" w:rsidRDefault="002A698D" w:rsidP="002A698D">
      <w:pPr>
        <w:tabs>
          <w:tab w:val="left" w:pos="9072"/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</w:p>
    <w:p w:rsidR="002A698D" w:rsidRPr="002A698D" w:rsidRDefault="002A698D" w:rsidP="002A698D">
      <w:pPr>
        <w:tabs>
          <w:tab w:val="left" w:pos="9072"/>
          <w:tab w:val="left" w:pos="9781"/>
        </w:tabs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</w:pPr>
      <w:r w:rsidRPr="002A69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  <w:t>List of elective courses that offered to students of other programmes in the summer semester:</w:t>
      </w:r>
    </w:p>
    <w:tbl>
      <w:tblPr>
        <w:tblStyle w:val="GridTable4-Accent311"/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989"/>
        <w:gridCol w:w="854"/>
        <w:gridCol w:w="1275"/>
      </w:tblGrid>
      <w:tr w:rsidR="002A698D" w:rsidRPr="002A698D" w:rsidTr="002A6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</w:tcPr>
          <w:p w:rsidR="002A698D" w:rsidRPr="002A698D" w:rsidRDefault="002A698D" w:rsidP="002A698D">
            <w:pPr>
              <w:tabs>
                <w:tab w:val="left" w:pos="9781"/>
              </w:tabs>
              <w:ind w:left="676" w:right="639"/>
              <w:jc w:val="center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993" w:type="dxa"/>
            <w:vMerge w:val="restart"/>
          </w:tcPr>
          <w:p w:rsidR="002A698D" w:rsidRPr="002A698D" w:rsidRDefault="002A698D" w:rsidP="002A698D">
            <w:pPr>
              <w:tabs>
                <w:tab w:val="left" w:pos="9781"/>
              </w:tabs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 xml:space="preserve">Status </w:t>
            </w:r>
          </w:p>
        </w:tc>
        <w:tc>
          <w:tcPr>
            <w:tcW w:w="2835" w:type="dxa"/>
            <w:gridSpan w:val="3"/>
          </w:tcPr>
          <w:p w:rsidR="002A698D" w:rsidRPr="002A698D" w:rsidRDefault="002A698D" w:rsidP="002A698D">
            <w:pPr>
              <w:tabs>
                <w:tab w:val="left" w:pos="9781"/>
              </w:tabs>
              <w:ind w:right="4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Hours per week</w:t>
            </w:r>
          </w:p>
        </w:tc>
        <w:tc>
          <w:tcPr>
            <w:tcW w:w="1275" w:type="dxa"/>
            <w:vMerge w:val="restart"/>
          </w:tcPr>
          <w:p w:rsidR="002A698D" w:rsidRPr="002A698D" w:rsidRDefault="002A698D" w:rsidP="002A698D">
            <w:pPr>
              <w:tabs>
                <w:tab w:val="left" w:pos="9781"/>
              </w:tabs>
              <w:ind w:right="1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ECTS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:rsidR="002A698D" w:rsidRPr="002A698D" w:rsidRDefault="002A698D" w:rsidP="002A698D">
            <w:pPr>
              <w:numPr>
                <w:ilvl w:val="0"/>
                <w:numId w:val="1"/>
              </w:numPr>
              <w:tabs>
                <w:tab w:val="left" w:pos="9781"/>
              </w:tabs>
              <w:ind w:right="639"/>
              <w:jc w:val="center"/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</w:tcPr>
          <w:p w:rsidR="002A698D" w:rsidRPr="002A698D" w:rsidRDefault="002A698D" w:rsidP="002A698D">
            <w:pPr>
              <w:tabs>
                <w:tab w:val="left" w:pos="9781"/>
              </w:tabs>
              <w:ind w:right="6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2A698D" w:rsidRPr="002A698D" w:rsidRDefault="002A698D" w:rsidP="002A698D">
            <w:pPr>
              <w:tabs>
                <w:tab w:val="left" w:pos="97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/>
              </w:rPr>
            </w:pPr>
            <w:r w:rsidRPr="002A698D">
              <w:rPr>
                <w:b/>
                <w:noProof w:val="0"/>
                <w:sz w:val="24"/>
                <w:szCs w:val="24"/>
                <w:lang w:val="en-GB"/>
              </w:rPr>
              <w:t>L</w:t>
            </w:r>
          </w:p>
        </w:tc>
        <w:tc>
          <w:tcPr>
            <w:tcW w:w="989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/>
              </w:rPr>
            </w:pPr>
            <w:r w:rsidRPr="002A698D">
              <w:rPr>
                <w:b/>
                <w:noProof w:val="0"/>
                <w:sz w:val="24"/>
                <w:szCs w:val="24"/>
                <w:lang w:val="en-GB"/>
              </w:rPr>
              <w:t>S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 w:val="0"/>
                <w:sz w:val="24"/>
                <w:szCs w:val="24"/>
                <w:lang w:val="en-GB"/>
              </w:rPr>
            </w:pPr>
            <w:r w:rsidRPr="002A698D">
              <w:rPr>
                <w:b/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1275" w:type="dxa"/>
            <w:vMerge/>
          </w:tcPr>
          <w:p w:rsidR="002A698D" w:rsidRPr="002A698D" w:rsidRDefault="002A698D" w:rsidP="002A698D">
            <w:pPr>
              <w:tabs>
                <w:tab w:val="left" w:pos="9781"/>
              </w:tabs>
              <w:ind w:right="6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</w:p>
        </w:tc>
      </w:tr>
      <w:tr w:rsidR="002A698D" w:rsidRPr="002A698D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Cultural Landscape</w:t>
            </w:r>
          </w:p>
        </w:tc>
        <w:tc>
          <w:tcPr>
            <w:tcW w:w="993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992" w:type="dxa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989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hyperlink r:id="rId8" w:history="1">
              <w:r w:rsidRPr="002A698D">
                <w:rPr>
                  <w:noProof w:val="0"/>
                  <w:sz w:val="24"/>
                  <w:szCs w:val="24"/>
                  <w:lang w:val="en-GB"/>
                </w:rPr>
                <w:t>Anthropology</w:t>
              </w:r>
            </w:hyperlink>
            <w:r w:rsidRPr="002A698D">
              <w:rPr>
                <w:noProof w:val="0"/>
                <w:sz w:val="24"/>
                <w:szCs w:val="24"/>
                <w:lang w:val="en-GB"/>
              </w:rPr>
              <w:t xml:space="preserve"> of Dance</w:t>
            </w:r>
          </w:p>
        </w:tc>
        <w:tc>
          <w:tcPr>
            <w:tcW w:w="993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992" w:type="dxa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989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 xml:space="preserve">Physical and Forensic Anthropology </w:t>
            </w:r>
          </w:p>
        </w:tc>
        <w:tc>
          <w:tcPr>
            <w:tcW w:w="993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992" w:type="dxa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989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2A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2A698D" w:rsidRPr="002A698D" w:rsidRDefault="002A698D" w:rsidP="002A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 w:val="0"/>
                <w:sz w:val="24"/>
                <w:szCs w:val="24"/>
                <w:lang w:eastAsia="hr-HR"/>
              </w:rPr>
            </w:pPr>
            <w:r w:rsidRPr="002A698D">
              <w:rPr>
                <w:noProof w:val="0"/>
                <w:sz w:val="24"/>
                <w:szCs w:val="24"/>
                <w:lang w:eastAsia="hr-HR"/>
              </w:rPr>
              <w:t>Ethnolinguistic Research</w:t>
            </w:r>
          </w:p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992" w:type="dxa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989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</w:t>
            </w:r>
          </w:p>
        </w:tc>
      </w:tr>
      <w:tr w:rsidR="002A698D" w:rsidRPr="002A698D" w:rsidTr="001E797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28"/>
              <w:rPr>
                <w:noProof w:val="0"/>
                <w:sz w:val="24"/>
                <w:szCs w:val="24"/>
                <w:lang w:val="en-GB"/>
              </w:rPr>
            </w:pPr>
            <w:proofErr w:type="spellStart"/>
            <w:r w:rsidRPr="002A698D">
              <w:rPr>
                <w:noProof w:val="0"/>
                <w:sz w:val="24"/>
                <w:szCs w:val="24"/>
                <w:lang w:val="en-GB"/>
              </w:rPr>
              <w:t>Ethno</w:t>
            </w:r>
            <w:proofErr w:type="spellEnd"/>
            <w:r w:rsidRPr="002A698D">
              <w:rPr>
                <w:noProof w:val="0"/>
                <w:sz w:val="24"/>
                <w:szCs w:val="24"/>
                <w:lang w:val="en-GB"/>
              </w:rPr>
              <w:t xml:space="preserve"> Music Practicum 2</w:t>
            </w:r>
          </w:p>
        </w:tc>
        <w:tc>
          <w:tcPr>
            <w:tcW w:w="993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E</w:t>
            </w:r>
          </w:p>
        </w:tc>
        <w:tc>
          <w:tcPr>
            <w:tcW w:w="992" w:type="dxa"/>
          </w:tcPr>
          <w:p w:rsidR="002A698D" w:rsidRPr="002A698D" w:rsidRDefault="002A698D" w:rsidP="002A698D">
            <w:pPr>
              <w:tabs>
                <w:tab w:val="left" w:pos="426"/>
                <w:tab w:val="decimal" w:pos="458"/>
                <w:tab w:val="left" w:pos="883"/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989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854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1275" w:type="dxa"/>
          </w:tcPr>
          <w:p w:rsidR="002A698D" w:rsidRPr="002A698D" w:rsidRDefault="002A698D" w:rsidP="002A698D">
            <w:pPr>
              <w:tabs>
                <w:tab w:val="left" w:pos="9781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en-GB"/>
              </w:rPr>
            </w:pPr>
            <w:r w:rsidRPr="002A698D">
              <w:rPr>
                <w:noProof w:val="0"/>
                <w:sz w:val="24"/>
                <w:szCs w:val="24"/>
                <w:lang w:val="en-GB"/>
              </w:rPr>
              <w:t>2</w:t>
            </w:r>
          </w:p>
        </w:tc>
      </w:tr>
    </w:tbl>
    <w:p w:rsidR="002A698D" w:rsidRPr="002A698D" w:rsidRDefault="002A698D" w:rsidP="002A698D">
      <w:pPr>
        <w:widowControl w:val="0"/>
        <w:shd w:val="clear" w:color="auto" w:fill="FFFFFF"/>
        <w:tabs>
          <w:tab w:val="left" w:pos="9781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GB"/>
        </w:rPr>
      </w:pPr>
    </w:p>
    <w:p w:rsidR="002A698D" w:rsidRPr="002A698D" w:rsidRDefault="002A698D" w:rsidP="002A698D">
      <w:pPr>
        <w:widowControl w:val="0"/>
        <w:shd w:val="clear" w:color="auto" w:fill="FFFFFF"/>
        <w:tabs>
          <w:tab w:val="left" w:pos="9781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GB"/>
        </w:rPr>
      </w:pPr>
    </w:p>
    <w:p w:rsidR="00137272" w:rsidRDefault="002A698D"/>
    <w:sectPr w:rsidR="0013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4645D"/>
    <w:multiLevelType w:val="hybridMultilevel"/>
    <w:tmpl w:val="9C701452"/>
    <w:lvl w:ilvl="0" w:tplc="DB0E2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8D"/>
    <w:rsid w:val="000D35D9"/>
    <w:rsid w:val="00150E78"/>
    <w:rsid w:val="00171126"/>
    <w:rsid w:val="001A1B42"/>
    <w:rsid w:val="002A698D"/>
    <w:rsid w:val="003528EF"/>
    <w:rsid w:val="006264C7"/>
    <w:rsid w:val="006B0131"/>
    <w:rsid w:val="007F1BC5"/>
    <w:rsid w:val="00BA1376"/>
    <w:rsid w:val="00E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4EA8"/>
  <w15:chartTrackingRefBased/>
  <w15:docId w15:val="{C0B1F7AF-AD8C-4BFC-85C8-26E52DE5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1">
    <w:name w:val="Grid Table 4 - Accent 31"/>
    <w:basedOn w:val="TableNormal"/>
    <w:uiPriority w:val="49"/>
    <w:rsid w:val="002A6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1">
    <w:name w:val="Grid Table 4 - Accent 311"/>
    <w:basedOn w:val="TableNormal"/>
    <w:uiPriority w:val="49"/>
    <w:rsid w:val="002A6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5/kolegiji/izvedbeni%20plan/Izvedbeni%20plan%20EM_13_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5/kolegiji/izvedbeni%20plan/Izvedbeni%20plan%20EM_13_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Portals/5/kolegiji/izvedbeni%20plan/Izvedbeni%20plan%20EM_13_14.pdf" TargetMode="External"/><Relationship Id="rId5" Type="http://schemas.openxmlformats.org/officeDocument/2006/relationships/hyperlink" Target="http://www.unizd.hr/Portals/5/kolegiji/izvedbeni%20plan/Izvedbeni%20plan%20EM_13_1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Valovičić</dc:creator>
  <cp:keywords/>
  <dc:description/>
  <cp:lastModifiedBy>Petra Valovičić</cp:lastModifiedBy>
  <cp:revision>1</cp:revision>
  <dcterms:created xsi:type="dcterms:W3CDTF">2022-02-17T12:26:00Z</dcterms:created>
  <dcterms:modified xsi:type="dcterms:W3CDTF">2022-02-17T12:27:00Z</dcterms:modified>
</cp:coreProperties>
</file>